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5BEF" w14:textId="5511AE6E" w:rsidR="00064ACA" w:rsidRPr="007E1BD4" w:rsidRDefault="00042439" w:rsidP="007E1BD4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pict w14:anchorId="506C2020">
          <v:group id="_x0000_s1050" style="position:absolute;left:0;text-align:left;margin-left:-50.25pt;margin-top:34.25pt;width:58.95pt;height:43.05pt;z-index:3" coordorigin="8016,654" coordsize="2274,1562">
            <v:rect id="Rectangle 199" o:spid="_x0000_s1051" style="position:absolute;left:8016;top:654;width:2274;height:23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" fillcolor="#156082" stroked="f" strokeweight="1.5pt">
              <v:textbox style="mso-next-textbox:#Rectangle 199">
                <w:txbxContent>
                  <w:p w14:paraId="476972E9" w14:textId="77777777" w:rsidR="00042439" w:rsidRPr="00237D8A" w:rsidRDefault="00042439" w:rsidP="00042439">
                    <w:pPr>
                      <w:jc w:val="center"/>
                      <w:rPr>
                        <w:rFonts w:ascii="Aptos Display" w:hAnsi="Aptos Display"/>
                        <w:color w:val="FFFFFF"/>
                        <w:szCs w:val="28"/>
                      </w:rPr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52" type="#_x0000_t202" style="position:absolute;left:8016;top:886;width:2274;height:133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" filled="f" stroked="f" strokeweight=".5pt">
              <v:textbox style="mso-next-textbox:#Text Box 200" inset=",7.2pt,,0">
                <w:txbxContent>
                  <w:p w14:paraId="0E4EFCA6" w14:textId="7B6C2D5C" w:rsidR="00042439" w:rsidRPr="00042439" w:rsidRDefault="00042439" w:rsidP="00042439">
                    <w:pPr>
                      <w:jc w:val="center"/>
                      <w:rPr>
                        <w:caps/>
                        <w:sz w:val="26"/>
                        <w:szCs w:val="26"/>
                      </w:rPr>
                    </w:pPr>
                    <w:r>
                      <w:rPr>
                        <w:caps/>
                        <w:sz w:val="26"/>
                        <w:szCs w:val="26"/>
                      </w:rPr>
                      <w:t>Intro</w:t>
                    </w:r>
                  </w:p>
                </w:txbxContent>
              </v:textbox>
            </v:shape>
          </v:group>
        </w:pict>
      </w:r>
      <w:r w:rsidR="00F95630" w:rsidRPr="007E1BD4">
        <w:rPr>
          <w:b/>
          <w:bCs/>
          <w:sz w:val="32"/>
          <w:szCs w:val="32"/>
          <w:u w:val="single"/>
        </w:rPr>
        <w:t>Lord’s Supper Outline</w:t>
      </w:r>
    </w:p>
    <w:p w14:paraId="5F5D53B3" w14:textId="44D5B1C5" w:rsidR="00F95630" w:rsidRDefault="00F95630" w:rsidP="00F95630">
      <w:pPr>
        <w:numPr>
          <w:ilvl w:val="0"/>
          <w:numId w:val="2"/>
        </w:numPr>
        <w:rPr>
          <w:sz w:val="28"/>
          <w:szCs w:val="28"/>
        </w:rPr>
      </w:pPr>
      <w:r w:rsidRPr="00F95630">
        <w:rPr>
          <w:sz w:val="28"/>
          <w:szCs w:val="28"/>
        </w:rPr>
        <w:t xml:space="preserve">Pastor: </w:t>
      </w:r>
    </w:p>
    <w:p w14:paraId="4962268A" w14:textId="589CE8C7" w:rsidR="00B21186" w:rsidRDefault="00F95630" w:rsidP="00F95630">
      <w:pPr>
        <w:numPr>
          <w:ilvl w:val="1"/>
          <w:numId w:val="2"/>
        </w:numPr>
        <w:rPr>
          <w:sz w:val="28"/>
          <w:szCs w:val="28"/>
        </w:rPr>
      </w:pPr>
      <w:r w:rsidRPr="00F95630">
        <w:rPr>
          <w:sz w:val="28"/>
          <w:szCs w:val="28"/>
        </w:rPr>
        <w:t>Announce the Lord’s Supper</w:t>
      </w:r>
    </w:p>
    <w:p w14:paraId="563D4FA5" w14:textId="23955F9D" w:rsidR="00F95630" w:rsidRDefault="00F95630" w:rsidP="00F9563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Ask for deacons or servers to come forward</w:t>
      </w:r>
      <w:r w:rsidR="009C32AA">
        <w:rPr>
          <w:sz w:val="28"/>
          <w:szCs w:val="28"/>
        </w:rPr>
        <w:t xml:space="preserve"> – men only</w:t>
      </w:r>
    </w:p>
    <w:p w14:paraId="086506DC" w14:textId="6BAC3551" w:rsidR="00F95630" w:rsidRDefault="00F95630" w:rsidP="00F9563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Give instructions on who can take it</w:t>
      </w:r>
    </w:p>
    <w:p w14:paraId="645402E4" w14:textId="02F5876F" w:rsidR="00F95630" w:rsidRDefault="00F95630" w:rsidP="00F9563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Announce song to </w:t>
      </w:r>
      <w:proofErr w:type="gramStart"/>
      <w:r>
        <w:rPr>
          <w:sz w:val="28"/>
          <w:szCs w:val="28"/>
        </w:rPr>
        <w:t>sing</w:t>
      </w:r>
      <w:r w:rsidR="001C4CE3">
        <w:rPr>
          <w:sz w:val="28"/>
          <w:szCs w:val="28"/>
        </w:rPr>
        <w:t xml:space="preserve">  _</w:t>
      </w:r>
      <w:proofErr w:type="gramEnd"/>
      <w:r w:rsidR="001C4CE3">
        <w:rPr>
          <w:sz w:val="28"/>
          <w:szCs w:val="28"/>
        </w:rPr>
        <w:t>_________</w:t>
      </w:r>
    </w:p>
    <w:p w14:paraId="7FFD6C55" w14:textId="1B97EE92" w:rsidR="00F95630" w:rsidRPr="00F95630" w:rsidRDefault="00000000" w:rsidP="00F95630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noProof/>
        </w:rPr>
        <w:pict w14:anchorId="506C2020">
          <v:group id="_x0000_s1042" style="position:absolute;left:0;text-align:left;margin-left:-50.25pt;margin-top:29.3pt;width:58.95pt;height:43.05pt;z-index:1" coordorigin="8016,654" coordsize="2274,1562">
            <v:rect id="Rectangle 199" o:spid="_x0000_s1040" style="position:absolute;left:8016;top:654;width:2274;height:23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" fillcolor="#156082" stroked="f" strokeweight="1.5pt">
              <v:textbox>
                <w:txbxContent>
                  <w:p w14:paraId="59B47E60" w14:textId="77777777" w:rsidR="00237D8A" w:rsidRPr="00237D8A" w:rsidRDefault="00237D8A">
                    <w:pPr>
                      <w:jc w:val="center"/>
                      <w:rPr>
                        <w:rFonts w:ascii="Aptos Display" w:hAnsi="Aptos Display"/>
                        <w:color w:val="FFFFFF"/>
                        <w:szCs w:val="28"/>
                      </w:rPr>
                    </w:pPr>
                  </w:p>
                </w:txbxContent>
              </v:textbox>
            </v:rect>
            <v:shape id="Text Box 200" o:spid="_x0000_s1041" type="#_x0000_t202" style="position:absolute;left:8016;top:886;width:2274;height:133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" filled="f" stroked="f" strokeweight=".5pt">
              <v:textbox inset=",7.2pt,,0">
                <w:txbxContent>
                  <w:p w14:paraId="16C883FD" w14:textId="083845C9" w:rsidR="00237D8A" w:rsidRDefault="00237D8A" w:rsidP="00237D8A">
                    <w:pPr>
                      <w:jc w:val="center"/>
                      <w:rPr>
                        <w:caps/>
                        <w:sz w:val="26"/>
                        <w:szCs w:val="26"/>
                      </w:rPr>
                    </w:pPr>
                    <w:r>
                      <w:rPr>
                        <w:caps/>
                        <w:sz w:val="26"/>
                        <w:szCs w:val="26"/>
                      </w:rPr>
                      <w:t>The</w:t>
                    </w:r>
                  </w:p>
                  <w:p w14:paraId="7C611C43" w14:textId="67A096DD" w:rsidR="00237D8A" w:rsidRPr="00237D8A" w:rsidRDefault="00237D8A" w:rsidP="00237D8A">
                    <w:pPr>
                      <w:jc w:val="center"/>
                      <w:rPr>
                        <w:caps/>
                        <w:color w:val="156082"/>
                        <w:sz w:val="26"/>
                        <w:szCs w:val="26"/>
                      </w:rPr>
                    </w:pPr>
                    <w:r>
                      <w:rPr>
                        <w:caps/>
                        <w:sz w:val="26"/>
                        <w:szCs w:val="26"/>
                      </w:rPr>
                      <w:t>Bread</w:t>
                    </w:r>
                  </w:p>
                </w:txbxContent>
              </v:textbox>
            </v:shape>
          </v:group>
        </w:pict>
      </w:r>
      <w:r w:rsidR="00F95630">
        <w:rPr>
          <w:sz w:val="28"/>
          <w:szCs w:val="28"/>
        </w:rPr>
        <w:t>P</w:t>
      </w:r>
      <w:r w:rsidR="0075022F">
        <w:rPr>
          <w:sz w:val="28"/>
          <w:szCs w:val="28"/>
        </w:rPr>
        <w:t>astor Prays</w:t>
      </w:r>
    </w:p>
    <w:p w14:paraId="3CD1F56D" w14:textId="13A52F8F" w:rsidR="0075022F" w:rsidRPr="0075022F" w:rsidRDefault="00F95630" w:rsidP="00DE36A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Song leader leads the </w:t>
      </w:r>
      <w:proofErr w:type="gramStart"/>
      <w:r>
        <w:rPr>
          <w:sz w:val="28"/>
          <w:szCs w:val="28"/>
        </w:rPr>
        <w:t>song</w:t>
      </w:r>
      <w:r w:rsidR="00BD0755">
        <w:rPr>
          <w:sz w:val="28"/>
          <w:szCs w:val="28"/>
        </w:rPr>
        <w:t xml:space="preserve"> </w:t>
      </w:r>
      <w:r w:rsidR="009C32AA">
        <w:rPr>
          <w:sz w:val="28"/>
          <w:szCs w:val="28"/>
        </w:rPr>
        <w:t xml:space="preserve"> 1</w:t>
      </w:r>
      <w:proofErr w:type="gramEnd"/>
      <w:r w:rsidR="009C32AA">
        <w:rPr>
          <w:sz w:val="28"/>
          <w:szCs w:val="28"/>
        </w:rPr>
        <w:t>-2 verses</w:t>
      </w:r>
      <w:r w:rsidR="0075022F">
        <w:rPr>
          <w:sz w:val="28"/>
          <w:szCs w:val="28"/>
        </w:rPr>
        <w:t xml:space="preserve"> </w:t>
      </w:r>
      <w:r w:rsidRPr="0075022F">
        <w:rPr>
          <w:b/>
          <w:bCs/>
          <w:sz w:val="28"/>
          <w:szCs w:val="28"/>
          <w:u w:val="single"/>
        </w:rPr>
        <w:t>AND</w:t>
      </w:r>
      <w:r w:rsidRPr="0075022F">
        <w:rPr>
          <w:sz w:val="28"/>
          <w:szCs w:val="28"/>
        </w:rPr>
        <w:t xml:space="preserve"> </w:t>
      </w:r>
      <w:r w:rsidR="0075022F" w:rsidRPr="0075022F">
        <w:rPr>
          <w:sz w:val="28"/>
          <w:szCs w:val="28"/>
        </w:rPr>
        <w:t>The bread is passed out</w:t>
      </w:r>
      <w:r w:rsidR="00DE36A9">
        <w:rPr>
          <w:sz w:val="28"/>
          <w:szCs w:val="28"/>
        </w:rPr>
        <w:t>:</w:t>
      </w:r>
    </w:p>
    <w:p w14:paraId="65BF4984" w14:textId="1894B2B1" w:rsidR="009C32AA" w:rsidRDefault="00BD0755" w:rsidP="0075022F">
      <w:pPr>
        <w:numPr>
          <w:ilvl w:val="1"/>
          <w:numId w:val="2"/>
        </w:numPr>
        <w:rPr>
          <w:sz w:val="28"/>
          <w:szCs w:val="28"/>
        </w:rPr>
      </w:pPr>
      <w:r w:rsidRPr="009C32AA">
        <w:rPr>
          <w:sz w:val="28"/>
          <w:szCs w:val="28"/>
        </w:rPr>
        <w:t>Pastor hands the bread to the servers</w:t>
      </w:r>
    </w:p>
    <w:p w14:paraId="00D87E6B" w14:textId="2B3171C6" w:rsidR="009C32AA" w:rsidRDefault="00BD0755" w:rsidP="0075022F">
      <w:pPr>
        <w:numPr>
          <w:ilvl w:val="1"/>
          <w:numId w:val="2"/>
        </w:numPr>
        <w:rPr>
          <w:sz w:val="28"/>
          <w:szCs w:val="28"/>
        </w:rPr>
      </w:pPr>
      <w:r w:rsidRPr="009C32AA">
        <w:rPr>
          <w:sz w:val="28"/>
          <w:szCs w:val="28"/>
        </w:rPr>
        <w:t xml:space="preserve">Servers </w:t>
      </w:r>
      <w:r w:rsidR="009C32AA">
        <w:rPr>
          <w:sz w:val="28"/>
          <w:szCs w:val="28"/>
        </w:rPr>
        <w:t xml:space="preserve">pass out bread and </w:t>
      </w:r>
      <w:r w:rsidRPr="009C32AA">
        <w:rPr>
          <w:sz w:val="28"/>
          <w:szCs w:val="28"/>
        </w:rPr>
        <w:t xml:space="preserve">return plates to the Pastor  </w:t>
      </w:r>
    </w:p>
    <w:p w14:paraId="70046F46" w14:textId="3B8A59B8" w:rsidR="00BD0755" w:rsidRPr="009C32AA" w:rsidRDefault="009C32AA" w:rsidP="0075022F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Servers </w:t>
      </w:r>
      <w:r w:rsidR="00BD0755" w:rsidRPr="009C32AA">
        <w:rPr>
          <w:sz w:val="28"/>
          <w:szCs w:val="28"/>
        </w:rPr>
        <w:t>sit down in front</w:t>
      </w:r>
    </w:p>
    <w:p w14:paraId="3CAACA31" w14:textId="0133227A" w:rsidR="00BD0755" w:rsidRDefault="00BD0755" w:rsidP="0075022F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Pastor serves the deacons or servers</w:t>
      </w:r>
    </w:p>
    <w:p w14:paraId="4246102E" w14:textId="7207B934" w:rsidR="0075022F" w:rsidRPr="00F95630" w:rsidRDefault="0075022F" w:rsidP="0075022F">
      <w:pPr>
        <w:numPr>
          <w:ilvl w:val="1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Pastor takes a piece of bread for himself</w:t>
      </w:r>
    </w:p>
    <w:p w14:paraId="5433C17B" w14:textId="2BAD6510" w:rsidR="00F95630" w:rsidRDefault="009C32AA" w:rsidP="00F47848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Pastor talks about the bread</w:t>
      </w:r>
      <w:r w:rsidR="00F47848">
        <w:rPr>
          <w:sz w:val="28"/>
          <w:szCs w:val="28"/>
        </w:rPr>
        <w:t xml:space="preserve"> </w:t>
      </w:r>
      <w:r w:rsidR="0075022F">
        <w:rPr>
          <w:sz w:val="28"/>
          <w:szCs w:val="28"/>
        </w:rPr>
        <w:t xml:space="preserve">- </w:t>
      </w:r>
      <w:r w:rsidR="00F47848">
        <w:rPr>
          <w:sz w:val="28"/>
          <w:szCs w:val="28"/>
        </w:rPr>
        <w:t xml:space="preserve">there is no yeast, or Jesus is the bread, </w:t>
      </w:r>
      <w:r w:rsidR="00DE36A9">
        <w:rPr>
          <w:sz w:val="28"/>
          <w:szCs w:val="28"/>
        </w:rPr>
        <w:t>or thankfulness</w:t>
      </w:r>
      <w:r w:rsidR="009E1AC5">
        <w:rPr>
          <w:sz w:val="28"/>
          <w:szCs w:val="28"/>
        </w:rPr>
        <w:t>, or something else.</w:t>
      </w:r>
    </w:p>
    <w:p w14:paraId="633BFDF1" w14:textId="2AEE4A1E" w:rsidR="009C32AA" w:rsidRDefault="009C32AA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deacon or server prays for the bread</w:t>
      </w:r>
    </w:p>
    <w:p w14:paraId="3C6E014D" w14:textId="157BC690" w:rsidR="00F47848" w:rsidRPr="00F47848" w:rsidRDefault="00F47848" w:rsidP="00F4784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Pastor Reads </w:t>
      </w:r>
      <w:r w:rsidRPr="00F47848">
        <w:rPr>
          <w:b/>
          <w:bCs/>
          <w:sz w:val="28"/>
          <w:szCs w:val="28"/>
        </w:rPr>
        <w:t xml:space="preserve">Luke 22:19 </w:t>
      </w:r>
    </w:p>
    <w:p w14:paraId="5813DA5D" w14:textId="6772DBFA" w:rsidR="009C32AA" w:rsidRPr="00F47848" w:rsidRDefault="00F47848" w:rsidP="009E1AC5">
      <w:pPr>
        <w:spacing w:after="240"/>
        <w:ind w:left="720"/>
        <w:rPr>
          <w:sz w:val="28"/>
          <w:szCs w:val="28"/>
        </w:rPr>
      </w:pPr>
      <w:r w:rsidRPr="00F47848">
        <w:rPr>
          <w:b/>
          <w:bCs/>
          <w:sz w:val="28"/>
          <w:szCs w:val="28"/>
        </w:rPr>
        <w:t xml:space="preserve">And he took bread, and gave thanks, and </w:t>
      </w:r>
      <w:proofErr w:type="gramStart"/>
      <w:r w:rsidRPr="00F47848">
        <w:rPr>
          <w:b/>
          <w:bCs/>
          <w:sz w:val="28"/>
          <w:szCs w:val="28"/>
        </w:rPr>
        <w:t>brake</w:t>
      </w:r>
      <w:proofErr w:type="gramEnd"/>
      <w:r w:rsidRPr="00F47848">
        <w:rPr>
          <w:b/>
          <w:bCs/>
          <w:sz w:val="28"/>
          <w:szCs w:val="28"/>
        </w:rPr>
        <w:t xml:space="preserve"> it, and </w:t>
      </w:r>
      <w:proofErr w:type="gramStart"/>
      <w:r w:rsidRPr="00F47848">
        <w:rPr>
          <w:b/>
          <w:bCs/>
          <w:sz w:val="28"/>
          <w:szCs w:val="28"/>
        </w:rPr>
        <w:t>gave unto</w:t>
      </w:r>
      <w:proofErr w:type="gramEnd"/>
      <w:r w:rsidRPr="00F47848">
        <w:rPr>
          <w:b/>
          <w:bCs/>
          <w:sz w:val="28"/>
          <w:szCs w:val="28"/>
        </w:rPr>
        <w:t xml:space="preserve"> them, saying, </w:t>
      </w:r>
      <w:proofErr w:type="gramStart"/>
      <w:r w:rsidRPr="00F47848">
        <w:rPr>
          <w:b/>
          <w:bCs/>
          <w:sz w:val="28"/>
          <w:szCs w:val="28"/>
        </w:rPr>
        <w:t>This</w:t>
      </w:r>
      <w:proofErr w:type="gramEnd"/>
      <w:r w:rsidRPr="00F47848">
        <w:rPr>
          <w:b/>
          <w:bCs/>
          <w:sz w:val="28"/>
          <w:szCs w:val="28"/>
        </w:rPr>
        <w:t xml:space="preserve"> is my body which is given </w:t>
      </w:r>
      <w:proofErr w:type="gramStart"/>
      <w:r w:rsidRPr="00F47848">
        <w:rPr>
          <w:b/>
          <w:bCs/>
          <w:sz w:val="28"/>
          <w:szCs w:val="28"/>
        </w:rPr>
        <w:t>for</w:t>
      </w:r>
      <w:proofErr w:type="gramEnd"/>
      <w:r w:rsidRPr="00F47848">
        <w:rPr>
          <w:b/>
          <w:bCs/>
          <w:sz w:val="28"/>
          <w:szCs w:val="28"/>
        </w:rPr>
        <w:t xml:space="preserve"> you: this </w:t>
      </w:r>
      <w:proofErr w:type="gramStart"/>
      <w:r w:rsidRPr="00F47848">
        <w:rPr>
          <w:b/>
          <w:bCs/>
          <w:sz w:val="28"/>
          <w:szCs w:val="28"/>
        </w:rPr>
        <w:t>do</w:t>
      </w:r>
      <w:proofErr w:type="gramEnd"/>
      <w:r w:rsidRPr="00F47848">
        <w:rPr>
          <w:b/>
          <w:bCs/>
          <w:sz w:val="28"/>
          <w:szCs w:val="28"/>
        </w:rPr>
        <w:t xml:space="preserve"> in remembrance of me.</w:t>
      </w:r>
    </w:p>
    <w:p w14:paraId="0F1415C5" w14:textId="7474BAE6" w:rsidR="00F47848" w:rsidRPr="00F47848" w:rsidRDefault="00000000" w:rsidP="009E1AC5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noProof/>
          <w:sz w:val="28"/>
          <w:szCs w:val="28"/>
        </w:rPr>
        <w:pict w14:anchorId="506C2020">
          <v:group id="_x0000_s1046" style="position:absolute;left:0;text-align:left;margin-left:-50.25pt;margin-top:33pt;width:58.95pt;height:43.05pt;z-index:2" coordorigin="8016,654" coordsize="2274,1562">
            <v:rect id="Rectangle 199" o:spid="_x0000_s1047" style="position:absolute;left:8016;top:654;width:2274;height:23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" fillcolor="#156082" stroked="f" strokeweight="1.5pt">
              <v:textbox>
                <w:txbxContent>
                  <w:p w14:paraId="5F496BF5" w14:textId="77777777" w:rsidR="00237D8A" w:rsidRPr="00237D8A" w:rsidRDefault="00237D8A" w:rsidP="00237D8A">
                    <w:pPr>
                      <w:jc w:val="center"/>
                      <w:rPr>
                        <w:rFonts w:ascii="Aptos Display" w:hAnsi="Aptos Display"/>
                        <w:color w:val="FFFFFF"/>
                        <w:szCs w:val="28"/>
                      </w:rPr>
                    </w:pPr>
                  </w:p>
                </w:txbxContent>
              </v:textbox>
            </v:rect>
            <v:shape id="Text Box 200" o:spid="_x0000_s1048" type="#_x0000_t202" style="position:absolute;left:8016;top:886;width:2274;height:133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" filled="f" stroked="f" strokeweight=".5pt">
              <v:textbox inset=",7.2pt,,0">
                <w:txbxContent>
                  <w:p w14:paraId="1EBF802E" w14:textId="77777777" w:rsidR="00237D8A" w:rsidRDefault="00237D8A" w:rsidP="00237D8A">
                    <w:pPr>
                      <w:jc w:val="center"/>
                      <w:rPr>
                        <w:caps/>
                        <w:sz w:val="26"/>
                        <w:szCs w:val="26"/>
                      </w:rPr>
                    </w:pPr>
                    <w:r>
                      <w:rPr>
                        <w:caps/>
                        <w:sz w:val="26"/>
                        <w:szCs w:val="26"/>
                      </w:rPr>
                      <w:t>The</w:t>
                    </w:r>
                  </w:p>
                  <w:p w14:paraId="33A526F3" w14:textId="1BE8C7C3" w:rsidR="00237D8A" w:rsidRPr="00237D8A" w:rsidRDefault="00237D8A" w:rsidP="00237D8A">
                    <w:pPr>
                      <w:jc w:val="center"/>
                      <w:rPr>
                        <w:caps/>
                        <w:color w:val="156082"/>
                        <w:sz w:val="26"/>
                        <w:szCs w:val="26"/>
                      </w:rPr>
                    </w:pPr>
                    <w:r>
                      <w:rPr>
                        <w:caps/>
                        <w:sz w:val="26"/>
                        <w:szCs w:val="26"/>
                      </w:rPr>
                      <w:t>Juice</w:t>
                    </w:r>
                  </w:p>
                </w:txbxContent>
              </v:textbox>
            </v:shape>
          </v:group>
        </w:pict>
      </w:r>
      <w:r w:rsidR="009E1AC5">
        <w:rPr>
          <w:sz w:val="28"/>
          <w:szCs w:val="28"/>
        </w:rPr>
        <w:t>All eat together</w:t>
      </w:r>
    </w:p>
    <w:p w14:paraId="1C65BDF3" w14:textId="2671BD37" w:rsidR="00F47848" w:rsidRDefault="009E1AC5" w:rsidP="007E1BD4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Song leader continues the same song </w:t>
      </w:r>
      <w:r w:rsidRPr="009E1AC5">
        <w:rPr>
          <w:b/>
          <w:bCs/>
          <w:sz w:val="28"/>
          <w:szCs w:val="28"/>
          <w:u w:val="single"/>
        </w:rPr>
        <w:t>AND</w:t>
      </w:r>
      <w:r>
        <w:rPr>
          <w:sz w:val="28"/>
          <w:szCs w:val="28"/>
        </w:rPr>
        <w:t xml:space="preserve"> the juice is passed out in the same way as the bread in point 2</w:t>
      </w:r>
    </w:p>
    <w:p w14:paraId="2CC53B5D" w14:textId="633DF1B1" w:rsidR="009E1AC5" w:rsidRDefault="009E1AC5" w:rsidP="009E1AC5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Pastor talks about the juice – no alcohol, the blood is in heaven, thankfulness, or something else.</w:t>
      </w:r>
    </w:p>
    <w:p w14:paraId="482938FD" w14:textId="0D87A50E" w:rsidR="009E1AC5" w:rsidRDefault="009E1AC5" w:rsidP="009E1AC5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 deacon or server prays for the</w:t>
      </w:r>
      <w:r w:rsidR="001C4CE3">
        <w:rPr>
          <w:sz w:val="28"/>
          <w:szCs w:val="28"/>
        </w:rPr>
        <w:t xml:space="preserve"> juice</w:t>
      </w:r>
    </w:p>
    <w:p w14:paraId="3598A660" w14:textId="77777777" w:rsidR="00C11D20" w:rsidRPr="00C11D20" w:rsidRDefault="009E1AC5" w:rsidP="00C11D2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Pastor Reads </w:t>
      </w:r>
      <w:r w:rsidRPr="00C11D20">
        <w:rPr>
          <w:b/>
          <w:bCs/>
          <w:sz w:val="28"/>
          <w:szCs w:val="28"/>
        </w:rPr>
        <w:t>Luke 22:</w:t>
      </w:r>
      <w:r w:rsidRPr="00C11D20">
        <w:rPr>
          <w:b/>
          <w:bCs/>
        </w:rPr>
        <w:t xml:space="preserve"> </w:t>
      </w:r>
      <w:r w:rsidRPr="00C11D20">
        <w:rPr>
          <w:b/>
          <w:bCs/>
          <w:sz w:val="28"/>
          <w:szCs w:val="28"/>
        </w:rPr>
        <w:t xml:space="preserve">20 </w:t>
      </w:r>
    </w:p>
    <w:p w14:paraId="6BCCE140" w14:textId="0310C66B" w:rsidR="009E1AC5" w:rsidRPr="00C11D20" w:rsidRDefault="009E1AC5" w:rsidP="00C11D20">
      <w:pPr>
        <w:spacing w:after="240"/>
        <w:ind w:left="720"/>
        <w:rPr>
          <w:b/>
          <w:bCs/>
          <w:sz w:val="28"/>
          <w:szCs w:val="28"/>
        </w:rPr>
      </w:pPr>
      <w:proofErr w:type="gramStart"/>
      <w:r w:rsidRPr="00C11D20">
        <w:rPr>
          <w:b/>
          <w:bCs/>
          <w:sz w:val="28"/>
          <w:szCs w:val="28"/>
        </w:rPr>
        <w:t>Likewise</w:t>
      </w:r>
      <w:proofErr w:type="gramEnd"/>
      <w:r w:rsidRPr="00C11D20">
        <w:rPr>
          <w:b/>
          <w:bCs/>
          <w:sz w:val="28"/>
          <w:szCs w:val="28"/>
        </w:rPr>
        <w:t xml:space="preserve"> also the cup after supper, saying, </w:t>
      </w:r>
      <w:proofErr w:type="gramStart"/>
      <w:r w:rsidRPr="00C11D20">
        <w:rPr>
          <w:b/>
          <w:bCs/>
          <w:sz w:val="28"/>
          <w:szCs w:val="28"/>
        </w:rPr>
        <w:t>This</w:t>
      </w:r>
      <w:proofErr w:type="gramEnd"/>
      <w:r w:rsidRPr="00C11D20">
        <w:rPr>
          <w:b/>
          <w:bCs/>
          <w:sz w:val="28"/>
          <w:szCs w:val="28"/>
        </w:rPr>
        <w:t xml:space="preserve"> cup is the </w:t>
      </w:r>
      <w:proofErr w:type="gramStart"/>
      <w:r w:rsidRPr="00C11D20">
        <w:rPr>
          <w:b/>
          <w:bCs/>
          <w:sz w:val="28"/>
          <w:szCs w:val="28"/>
        </w:rPr>
        <w:t>new testament</w:t>
      </w:r>
      <w:proofErr w:type="gramEnd"/>
      <w:r w:rsidRPr="00C11D20">
        <w:rPr>
          <w:b/>
          <w:bCs/>
          <w:sz w:val="28"/>
          <w:szCs w:val="28"/>
        </w:rPr>
        <w:t xml:space="preserve"> in my blood, which is shed for you.</w:t>
      </w:r>
    </w:p>
    <w:p w14:paraId="5288D88D" w14:textId="4D076D1D" w:rsidR="009E1AC5" w:rsidRDefault="009E1AC5" w:rsidP="009E1AC5">
      <w:pPr>
        <w:numPr>
          <w:ilvl w:val="0"/>
          <w:numId w:val="2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All drink together</w:t>
      </w:r>
    </w:p>
    <w:p w14:paraId="476FEF69" w14:textId="6A684F39" w:rsidR="009E1AC5" w:rsidRPr="00F47848" w:rsidRDefault="009E1AC5" w:rsidP="00F4784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Song leader sings one more verse while cups are collected</w:t>
      </w:r>
    </w:p>
    <w:sectPr w:rsidR="009E1AC5" w:rsidRPr="00F47848" w:rsidSect="007E1BD4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497"/>
    <w:multiLevelType w:val="hybridMultilevel"/>
    <w:tmpl w:val="096A9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835DDC"/>
    <w:multiLevelType w:val="hybridMultilevel"/>
    <w:tmpl w:val="D0BE8704"/>
    <w:lvl w:ilvl="0" w:tplc="635AD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823527">
    <w:abstractNumId w:val="1"/>
  </w:num>
  <w:num w:numId="2" w16cid:durableId="110607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186"/>
    <w:rsid w:val="00016565"/>
    <w:rsid w:val="00042439"/>
    <w:rsid w:val="00064ACA"/>
    <w:rsid w:val="001323F6"/>
    <w:rsid w:val="00191BD7"/>
    <w:rsid w:val="001C4CE3"/>
    <w:rsid w:val="001C55FB"/>
    <w:rsid w:val="00211B1C"/>
    <w:rsid w:val="002149DB"/>
    <w:rsid w:val="00237D8A"/>
    <w:rsid w:val="00247782"/>
    <w:rsid w:val="002574A8"/>
    <w:rsid w:val="002A69D5"/>
    <w:rsid w:val="002B21A5"/>
    <w:rsid w:val="002E5525"/>
    <w:rsid w:val="002F1AAF"/>
    <w:rsid w:val="00316F7A"/>
    <w:rsid w:val="003340C1"/>
    <w:rsid w:val="003A3A89"/>
    <w:rsid w:val="00455CD8"/>
    <w:rsid w:val="00460C2C"/>
    <w:rsid w:val="00464164"/>
    <w:rsid w:val="00521877"/>
    <w:rsid w:val="00542B80"/>
    <w:rsid w:val="00543F95"/>
    <w:rsid w:val="00550DB2"/>
    <w:rsid w:val="005841B8"/>
    <w:rsid w:val="00586032"/>
    <w:rsid w:val="005D6058"/>
    <w:rsid w:val="005F6E8B"/>
    <w:rsid w:val="0062795B"/>
    <w:rsid w:val="006406AC"/>
    <w:rsid w:val="006745FC"/>
    <w:rsid w:val="00683ADA"/>
    <w:rsid w:val="006B1CF9"/>
    <w:rsid w:val="006D6660"/>
    <w:rsid w:val="0075022F"/>
    <w:rsid w:val="007B3EDF"/>
    <w:rsid w:val="007B71D6"/>
    <w:rsid w:val="007C7677"/>
    <w:rsid w:val="007E1BD4"/>
    <w:rsid w:val="00834086"/>
    <w:rsid w:val="00870A2B"/>
    <w:rsid w:val="00871ACD"/>
    <w:rsid w:val="008B3A2A"/>
    <w:rsid w:val="008C219B"/>
    <w:rsid w:val="008E209B"/>
    <w:rsid w:val="009015BB"/>
    <w:rsid w:val="00951CE6"/>
    <w:rsid w:val="009541F5"/>
    <w:rsid w:val="009806FB"/>
    <w:rsid w:val="00985084"/>
    <w:rsid w:val="009B5FB7"/>
    <w:rsid w:val="009B7E74"/>
    <w:rsid w:val="009C32AA"/>
    <w:rsid w:val="009D7772"/>
    <w:rsid w:val="009E1AC5"/>
    <w:rsid w:val="009E736E"/>
    <w:rsid w:val="009F4BEF"/>
    <w:rsid w:val="00A156F6"/>
    <w:rsid w:val="00A33865"/>
    <w:rsid w:val="00A459ED"/>
    <w:rsid w:val="00A61581"/>
    <w:rsid w:val="00A619F8"/>
    <w:rsid w:val="00B21186"/>
    <w:rsid w:val="00B721E3"/>
    <w:rsid w:val="00BD00D6"/>
    <w:rsid w:val="00BD0755"/>
    <w:rsid w:val="00C11D20"/>
    <w:rsid w:val="00C90859"/>
    <w:rsid w:val="00D40681"/>
    <w:rsid w:val="00D82072"/>
    <w:rsid w:val="00D97267"/>
    <w:rsid w:val="00DD5094"/>
    <w:rsid w:val="00DE36A9"/>
    <w:rsid w:val="00E35C36"/>
    <w:rsid w:val="00E46378"/>
    <w:rsid w:val="00E930CD"/>
    <w:rsid w:val="00EC7CD4"/>
    <w:rsid w:val="00F47848"/>
    <w:rsid w:val="00F95630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3E25F066"/>
  <w15:chartTrackingRefBased/>
  <w15:docId w15:val="{0F5B248C-49A6-437F-B44D-FAD1E0DD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Preaching Service</vt:lpstr>
    </vt:vector>
  </TitlesOfParts>
  <Company>FBMI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Preaching Service</dc:title>
  <dc:subject/>
  <dc:creator>Gregg</dc:creator>
  <cp:keywords/>
  <dc:description/>
  <cp:lastModifiedBy>Gregg Schoof</cp:lastModifiedBy>
  <cp:revision>15</cp:revision>
  <cp:lastPrinted>2012-01-28T20:28:00Z</cp:lastPrinted>
  <dcterms:created xsi:type="dcterms:W3CDTF">2025-03-27T14:39:00Z</dcterms:created>
  <dcterms:modified xsi:type="dcterms:W3CDTF">2025-10-06T19:54:00Z</dcterms:modified>
</cp:coreProperties>
</file>